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F428" w14:textId="44850424" w:rsidR="00B46F1A" w:rsidRPr="00E60859" w:rsidRDefault="006C5AD5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E60859">
        <w:rPr>
          <w:rFonts w:asciiTheme="majorHAnsi" w:hAnsiTheme="majorHAnsi" w:cstheme="majorHAnsi"/>
          <w:i/>
          <w:iCs/>
          <w:lang w:val="en-US"/>
        </w:rPr>
        <w:t xml:space="preserve">Please describe the different components of your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 xml:space="preserve">company / 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project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and requested technical assistance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in the template below. The concept note’s objective is to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get initial feedback on the eligibility of the project to receive LDN TAF support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and to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highlight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components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that need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further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 xml:space="preserve">elaboration </w:t>
      </w:r>
      <w:r w:rsidR="00945088">
        <w:rPr>
          <w:rFonts w:asciiTheme="majorHAnsi" w:hAnsiTheme="majorHAnsi" w:cstheme="majorHAnsi"/>
          <w:i/>
          <w:iCs/>
          <w:lang w:val="en-US"/>
        </w:rPr>
        <w:t>/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E60859">
        <w:rPr>
          <w:rFonts w:asciiTheme="majorHAnsi" w:hAnsiTheme="majorHAnsi" w:cstheme="majorHAnsi"/>
          <w:i/>
          <w:iCs/>
          <w:lang w:val="en-US"/>
        </w:rPr>
        <w:t>strength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ening in the full proposal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. </w:t>
      </w:r>
      <w:r w:rsidR="00180FAC" w:rsidRPr="00E60859">
        <w:rPr>
          <w:rFonts w:asciiTheme="majorHAnsi" w:hAnsiTheme="majorHAnsi" w:cstheme="majorHAnsi"/>
          <w:i/>
          <w:iCs/>
          <w:lang w:val="en-US"/>
        </w:rPr>
        <w:t>Please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use this concept note to your own benefit in describing the components </w:t>
      </w:r>
      <w:r w:rsidR="00180FAC" w:rsidRPr="00E60859">
        <w:rPr>
          <w:rFonts w:asciiTheme="majorHAnsi" w:hAnsiTheme="majorHAnsi" w:cstheme="majorHAnsi"/>
          <w:i/>
          <w:iCs/>
          <w:lang w:val="en-US"/>
        </w:rPr>
        <w:t>clear but concise</w:t>
      </w:r>
      <w:r w:rsidR="00945088">
        <w:rPr>
          <w:rFonts w:asciiTheme="majorHAnsi" w:hAnsiTheme="majorHAnsi" w:cstheme="majorHAnsi"/>
          <w:i/>
          <w:iCs/>
          <w:lang w:val="en-US"/>
        </w:rPr>
        <w:t>.</w:t>
      </w:r>
    </w:p>
    <w:p w14:paraId="0D681CFC" w14:textId="66CAD8F8" w:rsidR="00503EE6" w:rsidRPr="00E60859" w:rsidRDefault="00FC0C93" w:rsidP="00B46F1A">
      <w:pPr>
        <w:pStyle w:val="Heading1"/>
        <w:jc w:val="both"/>
        <w:rPr>
          <w:rFonts w:asciiTheme="majorHAnsi" w:hAnsiTheme="majorHAnsi" w:cstheme="majorHAnsi"/>
        </w:rPr>
      </w:pPr>
      <w:r w:rsidRPr="00E60859">
        <w:rPr>
          <w:rFonts w:asciiTheme="majorHAnsi" w:hAnsiTheme="majorHAnsi" w:cstheme="majorHAnsi"/>
        </w:rPr>
        <w:t>Concept Note</w:t>
      </w:r>
    </w:p>
    <w:p w14:paraId="23129ABB" w14:textId="77777777" w:rsidR="00FA7E85" w:rsidRPr="00E60859" w:rsidRDefault="00FA7E85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 w:rsidRPr="00E60859">
        <w:rPr>
          <w:rFonts w:cstheme="majorHAnsi"/>
          <w:lang w:val="en-US"/>
        </w:rPr>
        <w:t xml:space="preserve">General information TA project </w:t>
      </w:r>
    </w:p>
    <w:tbl>
      <w:tblPr>
        <w:tblStyle w:val="TableGrid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1"/>
        <w:gridCol w:w="6350"/>
      </w:tblGrid>
      <w:tr w:rsidR="00FA7E85" w:rsidRPr="00E60859" w14:paraId="1D86CC75" w14:textId="77777777" w:rsidTr="00B774FC">
        <w:trPr>
          <w:trHeight w:val="275"/>
        </w:trPr>
        <w:tc>
          <w:tcPr>
            <w:tcW w:w="8931" w:type="dxa"/>
            <w:gridSpan w:val="2"/>
            <w:shd w:val="clear" w:color="auto" w:fill="C9C9C9" w:themeFill="accent3" w:themeFillTint="99"/>
          </w:tcPr>
          <w:p w14:paraId="34117A1F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E60859">
              <w:rPr>
                <w:rFonts w:asciiTheme="majorHAnsi" w:hAnsiTheme="majorHAnsi" w:cstheme="majorHAnsi"/>
                <w:b/>
              </w:rPr>
              <w:t>General TA project information</w:t>
            </w:r>
          </w:p>
        </w:tc>
      </w:tr>
      <w:tr w:rsidR="00FA7E85" w:rsidRPr="00E60859" w14:paraId="011E348A" w14:textId="77777777" w:rsidTr="00B774FC">
        <w:trPr>
          <w:trHeight w:val="292"/>
        </w:trPr>
        <w:tc>
          <w:tcPr>
            <w:tcW w:w="2581" w:type="dxa"/>
          </w:tcPr>
          <w:p w14:paraId="575E6C22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Applicant organisation</w:t>
            </w:r>
          </w:p>
        </w:tc>
        <w:tc>
          <w:tcPr>
            <w:tcW w:w="6350" w:type="dxa"/>
          </w:tcPr>
          <w:p w14:paraId="5C674711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A7E85" w:rsidRPr="00E60859" w14:paraId="235E15C0" w14:textId="77777777" w:rsidTr="00B774FC">
        <w:trPr>
          <w:trHeight w:val="308"/>
        </w:trPr>
        <w:tc>
          <w:tcPr>
            <w:tcW w:w="2581" w:type="dxa"/>
          </w:tcPr>
          <w:p w14:paraId="7ED2520B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TA Project title</w:t>
            </w:r>
          </w:p>
        </w:tc>
        <w:tc>
          <w:tcPr>
            <w:tcW w:w="6350" w:type="dxa"/>
          </w:tcPr>
          <w:p w14:paraId="65A26DE0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7E85" w:rsidRPr="00E60859" w14:paraId="0B649833" w14:textId="77777777" w:rsidTr="00B774FC">
        <w:trPr>
          <w:trHeight w:val="292"/>
        </w:trPr>
        <w:tc>
          <w:tcPr>
            <w:tcW w:w="2581" w:type="dxa"/>
          </w:tcPr>
          <w:p w14:paraId="6B752563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Country &amp; project area</w:t>
            </w:r>
          </w:p>
        </w:tc>
        <w:tc>
          <w:tcPr>
            <w:tcW w:w="6350" w:type="dxa"/>
          </w:tcPr>
          <w:p w14:paraId="0828417A" w14:textId="4C9DA228" w:rsidR="00FA7E85" w:rsidRPr="00246EA9" w:rsidRDefault="00246EA9" w:rsidP="00246EA9">
            <w:pPr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</w:pPr>
            <w:bookmarkStart w:id="0" w:name="_Hlk5719639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&lt; Countries that are under US and EU embargo are not eligible to support by the LDN TAF. </w:t>
            </w:r>
            <w:bookmarkEnd w:id="0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>&gt;</w:t>
            </w:r>
          </w:p>
        </w:tc>
      </w:tr>
      <w:tr w:rsidR="00246EA9" w:rsidRPr="00E60859" w14:paraId="505AE290" w14:textId="77777777" w:rsidTr="00B774FC">
        <w:trPr>
          <w:trHeight w:val="292"/>
        </w:trPr>
        <w:tc>
          <w:tcPr>
            <w:tcW w:w="2581" w:type="dxa"/>
          </w:tcPr>
          <w:p w14:paraId="10864929" w14:textId="63A7B49C" w:rsidR="00246EA9" w:rsidRPr="00246EA9" w:rsidRDefault="00246EA9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8F198D">
              <w:rPr>
                <w:rFonts w:asciiTheme="majorHAnsi" w:hAnsiTheme="majorHAnsi" w:cstheme="majorHAnsi"/>
                <w:b/>
                <w:lang w:val="en-GB"/>
              </w:rPr>
              <w:t>Country of registration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of the project developer</w:t>
            </w:r>
          </w:p>
        </w:tc>
        <w:tc>
          <w:tcPr>
            <w:tcW w:w="6350" w:type="dxa"/>
          </w:tcPr>
          <w:p w14:paraId="0AB156C8" w14:textId="6B80E68F" w:rsidR="00246EA9" w:rsidRPr="00246EA9" w:rsidRDefault="00246EA9" w:rsidP="00246EA9">
            <w:pPr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</w:pPr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>&lt;</w:t>
            </w:r>
            <w:bookmarkStart w:id="1" w:name="_Hlk529966101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 The LDN TAF will not </w:t>
            </w:r>
            <w:proofErr w:type="gramStart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>enter into</w:t>
            </w:r>
            <w:proofErr w:type="gramEnd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 contracts with project Developers listed by the EC as non-cooperative jurisdictions for tax purposes</w:t>
            </w:r>
            <w:bookmarkEnd w:id="1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 &gt;</w:t>
            </w:r>
          </w:p>
        </w:tc>
      </w:tr>
      <w:tr w:rsidR="00FA7E85" w:rsidRPr="00E60859" w14:paraId="5168664B" w14:textId="77777777" w:rsidTr="00B774FC">
        <w:trPr>
          <w:trHeight w:val="448"/>
        </w:trPr>
        <w:tc>
          <w:tcPr>
            <w:tcW w:w="2581" w:type="dxa"/>
          </w:tcPr>
          <w:p w14:paraId="2D2F9CD1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 xml:space="preserve">Project partner(s) </w:t>
            </w:r>
          </w:p>
          <w:p w14:paraId="169FD1EC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>&amp; Key role</w:t>
            </w:r>
          </w:p>
        </w:tc>
        <w:tc>
          <w:tcPr>
            <w:tcW w:w="6350" w:type="dxa"/>
          </w:tcPr>
          <w:p w14:paraId="7BEE198D" w14:textId="77777777" w:rsidR="00EE5AF5" w:rsidRDefault="00FA7E85" w:rsidP="00B46F1A">
            <w:pPr>
              <w:pStyle w:val="CommentText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&lt;</w:t>
            </w:r>
            <w:proofErr w:type="gramStart"/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e.g.</w:t>
            </w:r>
            <w:proofErr w:type="gramEnd"/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local NGO involved, other companies in the chain etc.</w:t>
            </w:r>
          </w:p>
          <w:p w14:paraId="0C4515F7" w14:textId="338E07BB" w:rsidR="00FA7E85" w:rsidRPr="00E60859" w:rsidRDefault="00EE5AF5" w:rsidP="00B46F1A">
            <w:pPr>
              <w:pStyle w:val="CommentText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Please include link to website where available. </w:t>
            </w:r>
            <w:r w:rsidR="00FA7E85"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&gt; </w:t>
            </w:r>
          </w:p>
        </w:tc>
      </w:tr>
      <w:tr w:rsidR="00FA7E85" w:rsidRPr="00E60859" w14:paraId="0DDA42C2" w14:textId="77777777" w:rsidTr="00B774FC">
        <w:trPr>
          <w:trHeight w:val="292"/>
        </w:trPr>
        <w:tc>
          <w:tcPr>
            <w:tcW w:w="2581" w:type="dxa"/>
          </w:tcPr>
          <w:p w14:paraId="2D29229D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TA Project duration</w:t>
            </w:r>
          </w:p>
        </w:tc>
        <w:tc>
          <w:tcPr>
            <w:tcW w:w="6350" w:type="dxa"/>
          </w:tcPr>
          <w:p w14:paraId="07A5D293" w14:textId="77777777" w:rsidR="00FA7E85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&lt;months&gt; &lt; include contingencies for potential delays &gt;</w:t>
            </w:r>
          </w:p>
          <w:p w14:paraId="1E21B2EF" w14:textId="7C62C853" w:rsidR="00ED0C43" w:rsidRPr="00E60859" w:rsidRDefault="00ED0C43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&lt;please note that the lasted end date for the implementation of the Ta project is December 2023&gt;</w:t>
            </w:r>
          </w:p>
        </w:tc>
      </w:tr>
      <w:tr w:rsidR="00FA7E85" w:rsidRPr="00E60859" w14:paraId="5974D275" w14:textId="77777777" w:rsidTr="00B774FC">
        <w:trPr>
          <w:trHeight w:val="312"/>
        </w:trPr>
        <w:tc>
          <w:tcPr>
            <w:tcW w:w="2581" w:type="dxa"/>
          </w:tcPr>
          <w:p w14:paraId="093FCE58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Total TA project budget</w:t>
            </w:r>
          </w:p>
        </w:tc>
        <w:tc>
          <w:tcPr>
            <w:tcW w:w="6350" w:type="dxa"/>
          </w:tcPr>
          <w:p w14:paraId="57DB5F86" w14:textId="77777777" w:rsidR="00ED0C43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 xml:space="preserve">&lt;amount in </w:t>
            </w:r>
            <w:proofErr w:type="gramStart"/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EURO</w:t>
            </w:r>
            <w:r w:rsidR="00ED0C43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;</w:t>
            </w:r>
            <w:proofErr w:type="gramEnd"/>
            <w:r w:rsidR="00ED0C43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 xml:space="preserve"> </w:t>
            </w:r>
          </w:p>
          <w:p w14:paraId="6FDBAC7B" w14:textId="5760D329" w:rsidR="00FA7E85" w:rsidRPr="00E60859" w:rsidRDefault="00ED0C43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sum of funds requested from LDN TAF/IDH + private contribution + public/other contribution)</w:t>
            </w:r>
            <w:r w:rsidR="00FA7E85"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&gt;</w:t>
            </w:r>
          </w:p>
        </w:tc>
      </w:tr>
      <w:tr w:rsidR="00FA7E85" w:rsidRPr="00E60859" w14:paraId="5BA374EE" w14:textId="77777777" w:rsidTr="00B774FC">
        <w:trPr>
          <w:trHeight w:val="312"/>
        </w:trPr>
        <w:tc>
          <w:tcPr>
            <w:tcW w:w="2581" w:type="dxa"/>
          </w:tcPr>
          <w:p w14:paraId="71BAC25E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>Total private contribution to TA project</w:t>
            </w:r>
          </w:p>
        </w:tc>
        <w:tc>
          <w:tcPr>
            <w:tcW w:w="6350" w:type="dxa"/>
          </w:tcPr>
          <w:p w14:paraId="24BF979F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&lt;total amount in EURO and clear indication of the % of the private contribution in cash and the % in-kind.&gt;</w:t>
            </w:r>
          </w:p>
          <w:p w14:paraId="652871D2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 xml:space="preserve">The LDN TAF aims for a co-funding ratio of 1:1 (private: LDN TAF) </w:t>
            </w:r>
          </w:p>
        </w:tc>
      </w:tr>
      <w:tr w:rsidR="00FA7E85" w:rsidRPr="00E60859" w14:paraId="76A20A3F" w14:textId="77777777" w:rsidTr="00B774FC">
        <w:trPr>
          <w:trHeight w:val="312"/>
        </w:trPr>
        <w:tc>
          <w:tcPr>
            <w:tcW w:w="2581" w:type="dxa"/>
          </w:tcPr>
          <w:p w14:paraId="28C9C107" w14:textId="77777777" w:rsidR="00FA7E85" w:rsidRPr="00E60859" w:rsidRDefault="00FA7E85" w:rsidP="00246EA9">
            <w:pPr>
              <w:pStyle w:val="PlainText"/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>Total public/other contribution to TA project</w:t>
            </w:r>
          </w:p>
        </w:tc>
        <w:tc>
          <w:tcPr>
            <w:tcW w:w="6350" w:type="dxa"/>
          </w:tcPr>
          <w:p w14:paraId="5EFEF8F7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&lt;Public contribution: from NGO’s or governments. Total amount in EURO and clear indication of the % of the public or other contribution in cash and the % in-kind. &gt;</w:t>
            </w:r>
          </w:p>
        </w:tc>
      </w:tr>
      <w:tr w:rsidR="00FA7E85" w:rsidRPr="00E60859" w14:paraId="7CD34F27" w14:textId="77777777" w:rsidTr="00B774FC">
        <w:trPr>
          <w:trHeight w:val="312"/>
        </w:trPr>
        <w:tc>
          <w:tcPr>
            <w:tcW w:w="2581" w:type="dxa"/>
          </w:tcPr>
          <w:p w14:paraId="41701004" w14:textId="77777777" w:rsidR="00FA7E85" w:rsidRPr="00E60859" w:rsidRDefault="00FA7E85" w:rsidP="00246EA9">
            <w:pPr>
              <w:pStyle w:val="PlainText"/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 xml:space="preserve">Total requested from IDH to TA project </w:t>
            </w:r>
          </w:p>
        </w:tc>
        <w:tc>
          <w:tcPr>
            <w:tcW w:w="6350" w:type="dxa"/>
          </w:tcPr>
          <w:p w14:paraId="0323507C" w14:textId="77777777" w:rsidR="00FA7E85" w:rsidRPr="00E60859" w:rsidRDefault="00FA7E85" w:rsidP="00B46F1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&lt;total amount in EURO&gt;</w:t>
            </w:r>
            <w:r w:rsidRPr="00E60859" w:rsidDel="00993A4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 xml:space="preserve"> </w:t>
            </w:r>
          </w:p>
        </w:tc>
      </w:tr>
    </w:tbl>
    <w:p w14:paraId="34B7C27C" w14:textId="77777777" w:rsidR="000D1B1D" w:rsidRPr="00E60859" w:rsidRDefault="000D1B1D" w:rsidP="00B46F1A">
      <w:pPr>
        <w:jc w:val="both"/>
        <w:rPr>
          <w:rFonts w:asciiTheme="majorHAnsi" w:hAnsiTheme="majorHAnsi" w:cstheme="majorHAnsi"/>
          <w:lang w:val="en-US"/>
        </w:rPr>
      </w:pPr>
    </w:p>
    <w:p w14:paraId="5E3E70F2" w14:textId="211073C9" w:rsidR="00063FE5" w:rsidRPr="00E60859" w:rsidRDefault="00F66BD1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>
        <w:rPr>
          <w:rFonts w:cstheme="majorHAnsi"/>
          <w:lang w:val="en-US"/>
        </w:rPr>
        <w:t>Short summ</w:t>
      </w:r>
      <w:r w:rsidR="00076486">
        <w:rPr>
          <w:rFonts w:cstheme="majorHAnsi"/>
          <w:lang w:val="en-US"/>
        </w:rPr>
        <w:t>a</w:t>
      </w:r>
      <w:r>
        <w:rPr>
          <w:rFonts w:cstheme="majorHAnsi"/>
          <w:lang w:val="en-US"/>
        </w:rPr>
        <w:t xml:space="preserve">ry of </w:t>
      </w:r>
      <w:r w:rsidR="00E60859" w:rsidRPr="00E60859">
        <w:rPr>
          <w:rFonts w:cstheme="majorHAnsi"/>
          <w:lang w:val="en-US"/>
        </w:rPr>
        <w:t xml:space="preserve">company / </w:t>
      </w:r>
      <w:r w:rsidR="00063FE5" w:rsidRPr="00E60859">
        <w:rPr>
          <w:rFonts w:cstheme="majorHAnsi"/>
          <w:lang w:val="en-US"/>
        </w:rPr>
        <w:t>project</w:t>
      </w:r>
    </w:p>
    <w:p w14:paraId="1AF73C3D" w14:textId="3894D9DF" w:rsidR="00383F47" w:rsidRPr="00F66BD1" w:rsidRDefault="009055F8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F66BD1">
        <w:rPr>
          <w:rFonts w:asciiTheme="majorHAnsi" w:hAnsiTheme="majorHAnsi" w:cstheme="majorHAnsi"/>
          <w:i/>
          <w:iCs/>
          <w:lang w:val="en-US"/>
        </w:rPr>
        <w:t xml:space="preserve">&lt; Describe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the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company /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project that you would like to scale up. Make sure to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distinguish between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the </w:t>
      </w:r>
      <w:proofErr w:type="gramStart"/>
      <w:r w:rsidRPr="00F66BD1">
        <w:rPr>
          <w:rFonts w:asciiTheme="majorHAnsi" w:hAnsiTheme="majorHAnsi" w:cstheme="majorHAnsi"/>
          <w:i/>
          <w:iCs/>
          <w:lang w:val="en-US"/>
        </w:rPr>
        <w:t>current status</w:t>
      </w:r>
      <w:proofErr w:type="gramEnd"/>
      <w:r w:rsidRPr="00F66BD1">
        <w:rPr>
          <w:rFonts w:asciiTheme="majorHAnsi" w:hAnsiTheme="majorHAnsi" w:cstheme="majorHAnsi"/>
          <w:i/>
          <w:iCs/>
          <w:lang w:val="en-US"/>
        </w:rPr>
        <w:t xml:space="preserve"> of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the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project and a description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of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the final business model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 for which private investment will be sought</w:t>
      </w:r>
      <w:r w:rsidRPr="00F66BD1">
        <w:rPr>
          <w:rFonts w:asciiTheme="majorHAnsi" w:hAnsiTheme="majorHAnsi" w:cstheme="majorHAnsi"/>
          <w:i/>
          <w:iCs/>
          <w:lang w:val="en-US"/>
        </w:rPr>
        <w:t>. &gt;</w:t>
      </w:r>
    </w:p>
    <w:p w14:paraId="3FE5AF87" w14:textId="12D9A9CE" w:rsidR="009055F8" w:rsidRPr="00E60859" w:rsidRDefault="00E60859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 w:rsidRPr="00E60859">
        <w:rPr>
          <w:rFonts w:cstheme="majorHAnsi"/>
          <w:lang w:val="en-US"/>
        </w:rPr>
        <w:t>E</w:t>
      </w:r>
      <w:r w:rsidR="009055F8" w:rsidRPr="00E60859">
        <w:rPr>
          <w:rFonts w:cstheme="majorHAnsi"/>
          <w:lang w:val="en-US"/>
        </w:rPr>
        <w:t xml:space="preserve">nvironmental and social impact of </w:t>
      </w:r>
      <w:r w:rsidRPr="00E60859">
        <w:rPr>
          <w:rFonts w:cstheme="majorHAnsi"/>
          <w:lang w:val="en-US"/>
        </w:rPr>
        <w:t>the project</w:t>
      </w:r>
    </w:p>
    <w:p w14:paraId="2693BF75" w14:textId="2FBDE0ED" w:rsidR="00383F47" w:rsidRPr="00F66BD1" w:rsidRDefault="009055F8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bookmarkStart w:id="2" w:name="_Hlk74821613"/>
      <w:r w:rsidRPr="00F66BD1">
        <w:rPr>
          <w:rFonts w:asciiTheme="majorHAnsi" w:hAnsiTheme="majorHAnsi" w:cstheme="majorHAnsi"/>
          <w:i/>
          <w:iCs/>
          <w:lang w:val="en-US"/>
        </w:rPr>
        <w:t>&lt;</w:t>
      </w:r>
      <w:r w:rsidR="00B46F1A" w:rsidRPr="00F66BD1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Describe the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current and ‘at scale’ social and environmental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impact of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the </w:t>
      </w:r>
      <w:r w:rsidRPr="00F66BD1">
        <w:rPr>
          <w:rFonts w:asciiTheme="majorHAnsi" w:hAnsiTheme="majorHAnsi" w:cstheme="majorHAnsi"/>
          <w:i/>
          <w:iCs/>
          <w:lang w:val="en-US"/>
        </w:rPr>
        <w:t>project. Think of estimated number of hectares of land rehabilitated and/or degradation avoided,</w:t>
      </w:r>
      <w:r w:rsidR="00C06891">
        <w:rPr>
          <w:rFonts w:asciiTheme="majorHAnsi" w:hAnsiTheme="majorHAnsi" w:cstheme="majorHAnsi"/>
          <w:i/>
          <w:iCs/>
          <w:lang w:val="en-US"/>
        </w:rPr>
        <w:t xml:space="preserve"> number of smallholders engaged (female/male</w:t>
      </w:r>
      <w:proofErr w:type="gramStart"/>
      <w:r w:rsidR="00C06891">
        <w:rPr>
          <w:rFonts w:asciiTheme="majorHAnsi" w:hAnsiTheme="majorHAnsi" w:cstheme="majorHAnsi"/>
          <w:i/>
          <w:iCs/>
          <w:lang w:val="en-US"/>
        </w:rPr>
        <w:t xml:space="preserve">);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increased</w:t>
      </w:r>
      <w:proofErr w:type="gramEnd"/>
      <w:r w:rsidRPr="00F66BD1">
        <w:rPr>
          <w:rFonts w:asciiTheme="majorHAnsi" w:hAnsiTheme="majorHAnsi" w:cstheme="majorHAnsi"/>
          <w:i/>
          <w:iCs/>
          <w:lang w:val="en-US"/>
        </w:rPr>
        <w:t xml:space="preserve"> biodiversity, </w:t>
      </w:r>
      <w:r w:rsidR="00945088">
        <w:rPr>
          <w:rFonts w:asciiTheme="majorHAnsi" w:hAnsiTheme="majorHAnsi" w:cstheme="majorHAnsi"/>
          <w:i/>
          <w:iCs/>
          <w:lang w:val="en-US"/>
        </w:rPr>
        <w:t>contribution towards closing the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living income</w:t>
      </w:r>
      <w:r w:rsidR="00945088">
        <w:rPr>
          <w:rFonts w:asciiTheme="majorHAnsi" w:hAnsiTheme="majorHAnsi" w:cstheme="majorHAnsi"/>
          <w:i/>
          <w:iCs/>
          <w:lang w:val="en-US"/>
        </w:rPr>
        <w:t xml:space="preserve"> gap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,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number of jobs created</w:t>
      </w:r>
      <w:r w:rsidR="00C06891">
        <w:rPr>
          <w:rFonts w:asciiTheme="majorHAnsi" w:hAnsiTheme="majorHAnsi" w:cstheme="majorHAnsi"/>
          <w:i/>
          <w:iCs/>
          <w:lang w:val="en-US"/>
        </w:rPr>
        <w:t xml:space="preserve"> (female/male)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,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climate change mitigation,</w:t>
      </w:r>
      <w:r w:rsidR="007B2EBE">
        <w:rPr>
          <w:rFonts w:asciiTheme="majorHAnsi" w:hAnsiTheme="majorHAnsi" w:cstheme="majorHAnsi"/>
          <w:i/>
          <w:iCs/>
          <w:lang w:val="en-US"/>
        </w:rPr>
        <w:t xml:space="preserve"> contribution to gender equality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etc</w:t>
      </w:r>
      <w:r w:rsidRPr="00F66BD1">
        <w:rPr>
          <w:rFonts w:asciiTheme="majorHAnsi" w:hAnsiTheme="majorHAnsi" w:cstheme="majorHAnsi"/>
          <w:i/>
          <w:iCs/>
          <w:lang w:val="en-US"/>
        </w:rPr>
        <w:t>. Please break</w:t>
      </w:r>
      <w:r w:rsidR="00945088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down in years when impact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is expected to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be achieved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and distinguish between impacts that will be achieved with TA support and impacts expected to be achieved if private investment can be mobilized (‘at scale’).</w:t>
      </w:r>
      <w:r w:rsidR="00B46F1A" w:rsidRPr="00F66BD1">
        <w:rPr>
          <w:rFonts w:asciiTheme="majorHAnsi" w:hAnsiTheme="majorHAnsi" w:cstheme="majorHAnsi"/>
          <w:i/>
          <w:iCs/>
          <w:lang w:val="en-US"/>
        </w:rPr>
        <w:t xml:space="preserve"> &gt;</w:t>
      </w:r>
    </w:p>
    <w:bookmarkEnd w:id="2"/>
    <w:p w14:paraId="568BB99D" w14:textId="5AF26D73" w:rsidR="00B46F1A" w:rsidRPr="00E60859" w:rsidRDefault="00B46F1A" w:rsidP="00B46F1A">
      <w:pPr>
        <w:pStyle w:val="Heading3"/>
        <w:numPr>
          <w:ilvl w:val="0"/>
          <w:numId w:val="5"/>
        </w:numPr>
        <w:jc w:val="both"/>
        <w:rPr>
          <w:rFonts w:cstheme="majorHAnsi"/>
        </w:rPr>
      </w:pPr>
      <w:r w:rsidRPr="00E60859">
        <w:rPr>
          <w:rFonts w:cstheme="majorHAnsi"/>
        </w:rPr>
        <w:lastRenderedPageBreak/>
        <w:t xml:space="preserve">Contribution to </w:t>
      </w:r>
      <w:r w:rsidR="00C06891">
        <w:rPr>
          <w:rFonts w:cstheme="majorHAnsi"/>
        </w:rPr>
        <w:t>gender equality</w:t>
      </w:r>
    </w:p>
    <w:p w14:paraId="305F48E7" w14:textId="48AAA9C0" w:rsidR="00ED7130" w:rsidRPr="00F66BD1" w:rsidRDefault="00B46F1A" w:rsidP="00B46F1A">
      <w:pPr>
        <w:jc w:val="both"/>
        <w:rPr>
          <w:rFonts w:asciiTheme="majorHAnsi" w:hAnsiTheme="majorHAnsi" w:cstheme="majorHAnsi"/>
          <w:i/>
          <w:iCs/>
        </w:rPr>
      </w:pPr>
      <w:r w:rsidRPr="00F66BD1">
        <w:rPr>
          <w:rFonts w:asciiTheme="majorHAnsi" w:hAnsiTheme="majorHAnsi" w:cstheme="majorHAnsi"/>
          <w:i/>
          <w:iCs/>
        </w:rPr>
        <w:t xml:space="preserve">&lt;Describe </w:t>
      </w:r>
      <w:r w:rsidR="00C06891">
        <w:rPr>
          <w:rFonts w:asciiTheme="majorHAnsi" w:hAnsiTheme="majorHAnsi" w:cstheme="majorHAnsi"/>
          <w:i/>
          <w:iCs/>
        </w:rPr>
        <w:t>through which activities</w:t>
      </w:r>
      <w:r w:rsidRPr="00F66BD1">
        <w:rPr>
          <w:rFonts w:asciiTheme="majorHAnsi" w:hAnsiTheme="majorHAnsi" w:cstheme="majorHAnsi"/>
          <w:i/>
          <w:iCs/>
        </w:rPr>
        <w:t xml:space="preserve"> the project </w:t>
      </w:r>
      <w:r w:rsidR="00C06891">
        <w:rPr>
          <w:rFonts w:asciiTheme="majorHAnsi" w:hAnsiTheme="majorHAnsi" w:cstheme="majorHAnsi"/>
          <w:i/>
          <w:iCs/>
        </w:rPr>
        <w:t xml:space="preserve">aims to </w:t>
      </w:r>
      <w:r w:rsidRPr="00F66BD1">
        <w:rPr>
          <w:rFonts w:asciiTheme="majorHAnsi" w:hAnsiTheme="majorHAnsi" w:cstheme="majorHAnsi"/>
          <w:i/>
          <w:iCs/>
        </w:rPr>
        <w:t xml:space="preserve">contribute to </w:t>
      </w:r>
      <w:r w:rsidR="00C06891">
        <w:rPr>
          <w:rFonts w:asciiTheme="majorHAnsi" w:hAnsiTheme="majorHAnsi" w:cstheme="majorHAnsi"/>
          <w:i/>
          <w:iCs/>
        </w:rPr>
        <w:t xml:space="preserve">gender equality in the region / country of implementation and what the intended (long-term) effect is. </w:t>
      </w:r>
      <w:r w:rsidRPr="00F66BD1">
        <w:rPr>
          <w:rFonts w:asciiTheme="majorHAnsi" w:hAnsiTheme="majorHAnsi" w:cstheme="majorHAnsi"/>
          <w:i/>
          <w:iCs/>
        </w:rPr>
        <w:t>&gt;</w:t>
      </w:r>
    </w:p>
    <w:p w14:paraId="5922ADBE" w14:textId="3775B04E" w:rsidR="009055F8" w:rsidRPr="00E60859" w:rsidRDefault="00E60859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 w:rsidRPr="00E60859">
        <w:rPr>
          <w:rFonts w:cstheme="majorHAnsi"/>
          <w:lang w:val="en-US"/>
        </w:rPr>
        <w:t>B</w:t>
      </w:r>
      <w:r w:rsidR="009055F8" w:rsidRPr="00E60859">
        <w:rPr>
          <w:rFonts w:cstheme="majorHAnsi"/>
          <w:lang w:val="en-US"/>
        </w:rPr>
        <w:t>usiness revenue model</w:t>
      </w:r>
    </w:p>
    <w:p w14:paraId="0F9238E9" w14:textId="1B210394" w:rsidR="00246EA9" w:rsidRPr="00246EA9" w:rsidRDefault="009055F8" w:rsidP="00246EA9">
      <w:pPr>
        <w:jc w:val="both"/>
        <w:rPr>
          <w:rFonts w:asciiTheme="majorHAnsi" w:hAnsiTheme="majorHAnsi" w:cstheme="majorHAnsi"/>
          <w:i/>
          <w:iCs/>
          <w:lang w:val="en-US"/>
        </w:rPr>
      </w:pPr>
      <w:bookmarkStart w:id="3" w:name="_Hlk74822251"/>
      <w:r w:rsidRPr="00246EA9">
        <w:rPr>
          <w:rFonts w:asciiTheme="majorHAnsi" w:hAnsiTheme="majorHAnsi" w:cstheme="majorHAnsi"/>
          <w:i/>
          <w:iCs/>
          <w:lang w:val="en-US"/>
        </w:rPr>
        <w:t>&lt; Describe the proposed business model i</w:t>
      </w:r>
      <w:r w:rsidRPr="00246EA9">
        <w:rPr>
          <w:rFonts w:asciiTheme="majorHAnsi" w:hAnsiTheme="majorHAnsi" w:cstheme="majorHAnsi"/>
          <w:i/>
          <w:iCs/>
        </w:rPr>
        <w:t>ncluding its revenue model and ability to generate financial returns</w:t>
      </w:r>
      <w:r w:rsidR="00246EA9" w:rsidRPr="00246EA9">
        <w:rPr>
          <w:rFonts w:asciiTheme="majorHAnsi" w:hAnsiTheme="majorHAnsi" w:cstheme="majorHAnsi"/>
          <w:i/>
          <w:iCs/>
        </w:rPr>
        <w:t xml:space="preserve"> with an appropriate risk profile</w:t>
      </w:r>
      <w:r w:rsidRPr="00246EA9">
        <w:rPr>
          <w:rFonts w:asciiTheme="majorHAnsi" w:hAnsiTheme="majorHAnsi" w:cstheme="majorHAnsi"/>
          <w:i/>
          <w:iCs/>
        </w:rPr>
        <w:t>.</w:t>
      </w:r>
      <w:r w:rsidR="00246EA9" w:rsidRPr="00246EA9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35E9B306" w14:textId="3F37F174" w:rsidR="00246EA9" w:rsidRPr="00FB6D97" w:rsidRDefault="00246EA9" w:rsidP="00B46F1A">
      <w:pPr>
        <w:jc w:val="both"/>
        <w:rPr>
          <w:rFonts w:asciiTheme="majorHAnsi" w:hAnsiTheme="majorHAnsi" w:cstheme="majorHAnsi"/>
          <w:i/>
          <w:iCs/>
        </w:rPr>
      </w:pPr>
      <w:r w:rsidRPr="00246EA9">
        <w:rPr>
          <w:rFonts w:asciiTheme="majorHAnsi" w:hAnsiTheme="majorHAnsi" w:cstheme="majorHAnsi"/>
          <w:i/>
          <w:iCs/>
          <w:lang w:val="en-US"/>
        </w:rPr>
        <w:t>If the project concerns an establish</w:t>
      </w:r>
      <w:r w:rsidR="00076486">
        <w:rPr>
          <w:rFonts w:asciiTheme="majorHAnsi" w:hAnsiTheme="majorHAnsi" w:cstheme="majorHAnsi"/>
          <w:i/>
          <w:iCs/>
          <w:lang w:val="en-US"/>
        </w:rPr>
        <w:t>ed</w:t>
      </w:r>
      <w:r w:rsidRPr="00246EA9">
        <w:rPr>
          <w:rFonts w:asciiTheme="majorHAnsi" w:hAnsiTheme="majorHAnsi" w:cstheme="majorHAnsi"/>
          <w:i/>
          <w:iCs/>
          <w:lang w:val="en-US"/>
        </w:rPr>
        <w:t xml:space="preserve"> business, please include information </w:t>
      </w:r>
      <w:r w:rsidR="00F70E7E">
        <w:rPr>
          <w:rFonts w:asciiTheme="majorHAnsi" w:hAnsiTheme="majorHAnsi" w:cstheme="majorHAnsi"/>
          <w:i/>
          <w:iCs/>
          <w:lang w:val="en-US"/>
        </w:rPr>
        <w:t xml:space="preserve">on </w:t>
      </w:r>
      <w:r w:rsidRPr="00246EA9">
        <w:rPr>
          <w:rFonts w:asciiTheme="majorHAnsi" w:hAnsiTheme="majorHAnsi" w:cstheme="majorHAnsi"/>
          <w:i/>
          <w:iCs/>
          <w:lang w:val="en-US"/>
        </w:rPr>
        <w:t xml:space="preserve">its financial maturity. </w:t>
      </w:r>
      <w:r w:rsidR="00F70E7E">
        <w:rPr>
          <w:rFonts w:asciiTheme="majorHAnsi" w:hAnsiTheme="majorHAnsi" w:cstheme="majorHAnsi"/>
          <w:i/>
          <w:iCs/>
        </w:rPr>
        <w:t>In case of</w:t>
      </w:r>
      <w:r w:rsidR="00FB6D97" w:rsidRPr="00E60859">
        <w:rPr>
          <w:rFonts w:asciiTheme="majorHAnsi" w:hAnsiTheme="majorHAnsi" w:cstheme="majorHAnsi"/>
          <w:i/>
          <w:iCs/>
        </w:rPr>
        <w:t xml:space="preserve"> low liquidity, please explain what the challenges</w:t>
      </w:r>
      <w:r w:rsidR="00076486">
        <w:rPr>
          <w:rFonts w:asciiTheme="majorHAnsi" w:hAnsiTheme="majorHAnsi" w:cstheme="majorHAnsi"/>
          <w:i/>
          <w:iCs/>
        </w:rPr>
        <w:t xml:space="preserve"> are</w:t>
      </w:r>
      <w:r w:rsidR="00FB6D97" w:rsidRPr="00E60859">
        <w:rPr>
          <w:rFonts w:asciiTheme="majorHAnsi" w:hAnsiTheme="majorHAnsi" w:cstheme="majorHAnsi"/>
          <w:i/>
          <w:iCs/>
        </w:rPr>
        <w:t xml:space="preserve"> to increase revenue</w:t>
      </w:r>
      <w:r w:rsidR="00FB6D97">
        <w:rPr>
          <w:rFonts w:asciiTheme="majorHAnsi" w:hAnsiTheme="majorHAnsi" w:cstheme="majorHAnsi"/>
          <w:i/>
          <w:iCs/>
        </w:rPr>
        <w:t xml:space="preserve">. </w:t>
      </w:r>
      <w:r w:rsidR="00F70E7E">
        <w:rPr>
          <w:rFonts w:asciiTheme="majorHAnsi" w:hAnsiTheme="majorHAnsi" w:cstheme="majorHAnsi"/>
          <w:i/>
          <w:iCs/>
        </w:rPr>
        <w:t>T</w:t>
      </w:r>
      <w:r w:rsidR="00FB6D97">
        <w:rPr>
          <w:rFonts w:asciiTheme="majorHAnsi" w:hAnsiTheme="majorHAnsi" w:cstheme="majorHAnsi"/>
          <w:i/>
          <w:iCs/>
        </w:rPr>
        <w:t xml:space="preserve">he proposed TA should focus on overcoming these challenges. </w:t>
      </w:r>
    </w:p>
    <w:p w14:paraId="60990BEF" w14:textId="7AB9EADB" w:rsidR="009055F8" w:rsidRPr="00246EA9" w:rsidRDefault="009055F8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246EA9">
        <w:rPr>
          <w:rFonts w:asciiTheme="majorHAnsi" w:hAnsiTheme="majorHAnsi" w:cstheme="majorHAnsi"/>
          <w:i/>
          <w:iCs/>
          <w:lang w:val="en-US"/>
        </w:rPr>
        <w:t xml:space="preserve">If 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the </w:t>
      </w:r>
      <w:r w:rsidRPr="00246EA9">
        <w:rPr>
          <w:rFonts w:asciiTheme="majorHAnsi" w:hAnsiTheme="majorHAnsi" w:cstheme="majorHAnsi"/>
          <w:i/>
          <w:iCs/>
          <w:lang w:val="en-US"/>
        </w:rPr>
        <w:t>business revenue model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 is not full</w:t>
      </w:r>
      <w:r w:rsidR="00076486">
        <w:rPr>
          <w:rFonts w:asciiTheme="majorHAnsi" w:hAnsiTheme="majorHAnsi" w:cstheme="majorHAnsi"/>
          <w:i/>
          <w:iCs/>
          <w:lang w:val="en-US"/>
        </w:rPr>
        <w:t>y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 developed at this stage</w:t>
      </w:r>
      <w:r w:rsidRPr="00246EA9">
        <w:rPr>
          <w:rFonts w:asciiTheme="majorHAnsi" w:hAnsiTheme="majorHAnsi" w:cstheme="majorHAnsi"/>
          <w:i/>
          <w:iCs/>
          <w:lang w:val="en-US"/>
        </w:rPr>
        <w:t xml:space="preserve">, please formulate the challenges </w:t>
      </w:r>
      <w:r w:rsidR="00F70E7E">
        <w:rPr>
          <w:rFonts w:asciiTheme="majorHAnsi" w:hAnsiTheme="majorHAnsi" w:cstheme="majorHAnsi"/>
          <w:i/>
          <w:iCs/>
          <w:lang w:val="en-US"/>
        </w:rPr>
        <w:t>of</w:t>
      </w:r>
      <w:r w:rsidR="00364E22" w:rsidRPr="00246EA9">
        <w:rPr>
          <w:rFonts w:asciiTheme="majorHAnsi" w:hAnsiTheme="majorHAnsi" w:cstheme="majorHAnsi"/>
          <w:i/>
          <w:iCs/>
          <w:lang w:val="en-US"/>
        </w:rPr>
        <w:t xml:space="preserve"> designing such a business revenue model. </w:t>
      </w:r>
      <w:r w:rsidR="00E60859" w:rsidRPr="00246EA9">
        <w:rPr>
          <w:rFonts w:asciiTheme="majorHAnsi" w:hAnsiTheme="majorHAnsi" w:cstheme="majorHAnsi"/>
          <w:i/>
          <w:iCs/>
          <w:lang w:val="en-US"/>
        </w:rPr>
        <w:t xml:space="preserve">In such a case, the requested TA support should focus on establishing a 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commercially viable </w:t>
      </w:r>
      <w:r w:rsidR="00E60859" w:rsidRPr="00246EA9">
        <w:rPr>
          <w:rFonts w:asciiTheme="majorHAnsi" w:hAnsiTheme="majorHAnsi" w:cstheme="majorHAnsi"/>
          <w:i/>
          <w:iCs/>
          <w:lang w:val="en-US"/>
        </w:rPr>
        <w:t>business model for the project.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 &gt;</w:t>
      </w:r>
    </w:p>
    <w:bookmarkEnd w:id="3"/>
    <w:p w14:paraId="000BA6A2" w14:textId="18F0B75B" w:rsidR="00FC0C93" w:rsidRDefault="00B46F1A" w:rsidP="00B46F1A">
      <w:pPr>
        <w:pStyle w:val="Heading3"/>
        <w:numPr>
          <w:ilvl w:val="0"/>
          <w:numId w:val="5"/>
        </w:numPr>
        <w:jc w:val="both"/>
        <w:rPr>
          <w:rFonts w:cstheme="majorHAnsi"/>
        </w:rPr>
      </w:pPr>
      <w:r>
        <w:rPr>
          <w:rFonts w:cstheme="majorHAnsi"/>
        </w:rPr>
        <w:t xml:space="preserve">Private </w:t>
      </w:r>
      <w:r w:rsidR="00875B5B" w:rsidRPr="00E60859">
        <w:rPr>
          <w:rFonts w:cstheme="majorHAnsi"/>
        </w:rPr>
        <w:t>i</w:t>
      </w:r>
      <w:r w:rsidR="00FC0C93" w:rsidRPr="00E60859">
        <w:rPr>
          <w:rFonts w:cstheme="majorHAnsi"/>
        </w:rPr>
        <w:t xml:space="preserve">nvestment </w:t>
      </w:r>
      <w:r w:rsidR="00722645" w:rsidRPr="00E60859">
        <w:rPr>
          <w:rFonts w:cstheme="majorHAnsi"/>
        </w:rPr>
        <w:t>needs</w:t>
      </w:r>
    </w:p>
    <w:p w14:paraId="0255D27E" w14:textId="77777777" w:rsidR="00091EA3" w:rsidRDefault="00FB6D97" w:rsidP="00091EA3">
      <w:pPr>
        <w:jc w:val="both"/>
        <w:rPr>
          <w:rFonts w:asciiTheme="majorHAnsi" w:hAnsiTheme="majorHAnsi" w:cstheme="majorHAnsi"/>
          <w:i/>
          <w:iCs/>
          <w:lang w:val="en-US"/>
        </w:rPr>
      </w:pPr>
      <w:bookmarkStart w:id="4" w:name="_Hlk74822198"/>
      <w:r w:rsidRPr="007B2EBE">
        <w:rPr>
          <w:rFonts w:asciiTheme="majorHAnsi" w:hAnsiTheme="majorHAnsi" w:cstheme="majorHAnsi"/>
          <w:i/>
          <w:iCs/>
          <w:lang w:val="en-US"/>
        </w:rPr>
        <w:t xml:space="preserve">&lt; 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>The aim of pre-investment support from the LDN TAF is to help impactful companies/project</w:t>
      </w:r>
      <w:r w:rsidR="00091EA3">
        <w:rPr>
          <w:rFonts w:asciiTheme="majorHAnsi" w:hAnsiTheme="majorHAnsi" w:cstheme="majorHAnsi"/>
          <w:i/>
          <w:iCs/>
          <w:lang w:val="en-US"/>
        </w:rPr>
        <w:t>s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to meet the LDN Fund investment requirements. Please describe in this section the private investment (equity and/or loan) the project is aiming to secure following the TA project</w:t>
      </w:r>
      <w:r w:rsidR="00091EA3">
        <w:rPr>
          <w:rFonts w:asciiTheme="majorHAnsi" w:hAnsiTheme="majorHAnsi" w:cstheme="majorHAnsi"/>
          <w:i/>
          <w:iCs/>
          <w:lang w:val="en-US"/>
        </w:rPr>
        <w:t xml:space="preserve"> to further scale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>. How much investment is needed and what it</w:t>
      </w:r>
      <w:r w:rsidR="00091EA3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091EA3" w:rsidRPr="007B2EBE">
        <w:rPr>
          <w:rFonts w:asciiTheme="majorHAnsi" w:hAnsiTheme="majorHAnsi" w:cstheme="majorHAnsi"/>
          <w:i/>
          <w:iCs/>
          <w:lang w:val="en-US"/>
        </w:rPr>
        <w:t>would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be used for (</w:t>
      </w:r>
      <w:proofErr w:type="gramStart"/>
      <w:r w:rsidR="007B2EBE" w:rsidRPr="007B2EBE">
        <w:rPr>
          <w:rFonts w:asciiTheme="majorHAnsi" w:hAnsiTheme="majorHAnsi" w:cstheme="majorHAnsi"/>
          <w:i/>
          <w:iCs/>
          <w:lang w:val="en-US"/>
        </w:rPr>
        <w:t>e.g.</w:t>
      </w:r>
      <w:proofErr w:type="gramEnd"/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planting activities, establishment of nurseries/ processing facilities, on-lending to farmers, etc.)</w:t>
      </w:r>
      <w:r w:rsidR="00091EA3">
        <w:rPr>
          <w:rFonts w:asciiTheme="majorHAnsi" w:hAnsiTheme="majorHAnsi" w:cstheme="majorHAnsi"/>
          <w:i/>
          <w:iCs/>
          <w:lang w:val="en-US"/>
        </w:rPr>
        <w:t>.</w:t>
      </w:r>
    </w:p>
    <w:p w14:paraId="0916C5FD" w14:textId="6036B9C4" w:rsidR="00091EA3" w:rsidRDefault="00091EA3" w:rsidP="00C06891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091EA3">
        <w:rPr>
          <w:rFonts w:asciiTheme="majorHAnsi" w:hAnsiTheme="majorHAnsi" w:cstheme="majorHAnsi"/>
          <w:i/>
          <w:iCs/>
          <w:lang w:val="en-US"/>
        </w:rPr>
        <w:t xml:space="preserve">Describe why the project needs funding from an impact investor, like the LDN Fund, and why it cannot obtain financing from commercial sources. </w:t>
      </w:r>
    </w:p>
    <w:p w14:paraId="65B6EA1C" w14:textId="529068F1" w:rsidR="00246EA9" w:rsidRPr="007B2EBE" w:rsidRDefault="00091EA3" w:rsidP="00C06891">
      <w:pPr>
        <w:jc w:val="both"/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t>If applicable, please add information about already secured (private) investment for the company/project.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&gt;</w:t>
      </w:r>
    </w:p>
    <w:bookmarkEnd w:id="4"/>
    <w:p w14:paraId="4E9ADD4C" w14:textId="68C683A2" w:rsidR="00B46F1A" w:rsidRDefault="00B46F1A" w:rsidP="00B46F1A">
      <w:pPr>
        <w:pStyle w:val="Heading3"/>
        <w:numPr>
          <w:ilvl w:val="0"/>
          <w:numId w:val="5"/>
        </w:numPr>
        <w:jc w:val="both"/>
        <w:rPr>
          <w:rFonts w:cstheme="majorHAnsi"/>
        </w:rPr>
      </w:pPr>
      <w:r w:rsidRPr="00E60859">
        <w:rPr>
          <w:rFonts w:cstheme="majorHAnsi"/>
        </w:rPr>
        <w:t xml:space="preserve">Technical </w:t>
      </w:r>
      <w:r w:rsidR="00244BDC">
        <w:rPr>
          <w:rFonts w:cstheme="majorHAnsi"/>
        </w:rPr>
        <w:t>a</w:t>
      </w:r>
      <w:r w:rsidRPr="00E60859">
        <w:rPr>
          <w:rFonts w:cstheme="majorHAnsi"/>
        </w:rPr>
        <w:t xml:space="preserve">ssistance </w:t>
      </w:r>
      <w:r w:rsidR="00244BDC">
        <w:rPr>
          <w:rFonts w:cstheme="majorHAnsi"/>
        </w:rPr>
        <w:t>needs</w:t>
      </w:r>
    </w:p>
    <w:p w14:paraId="1D5FF308" w14:textId="77777777" w:rsidR="008F297C" w:rsidRDefault="00B46F1A" w:rsidP="00091EA3">
      <w:pPr>
        <w:rPr>
          <w:rFonts w:asciiTheme="majorHAnsi" w:hAnsiTheme="majorHAnsi" w:cstheme="majorHAnsi"/>
          <w:i/>
          <w:iCs/>
          <w:lang w:val="en-US"/>
        </w:rPr>
      </w:pPr>
      <w:r w:rsidRPr="00244BDC">
        <w:rPr>
          <w:rFonts w:asciiTheme="majorHAnsi" w:hAnsiTheme="majorHAnsi" w:cstheme="majorHAnsi"/>
          <w:i/>
          <w:iCs/>
          <w:lang w:val="en-US"/>
        </w:rPr>
        <w:t>&lt; Please describe which challenges the company/project encounters on the path to secure private investment and how T</w:t>
      </w:r>
      <w:r w:rsidR="00076486">
        <w:rPr>
          <w:rFonts w:asciiTheme="majorHAnsi" w:hAnsiTheme="majorHAnsi" w:cstheme="majorHAnsi"/>
          <w:i/>
          <w:iCs/>
          <w:lang w:val="en-US"/>
        </w:rPr>
        <w:t>echnical</w:t>
      </w:r>
      <w:r w:rsidRPr="00244BDC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076486">
        <w:rPr>
          <w:rFonts w:asciiTheme="majorHAnsi" w:hAnsiTheme="majorHAnsi" w:cstheme="majorHAnsi"/>
          <w:i/>
          <w:iCs/>
          <w:lang w:val="en-US"/>
        </w:rPr>
        <w:t>A</w:t>
      </w:r>
      <w:r w:rsidRPr="00244BDC">
        <w:rPr>
          <w:rFonts w:asciiTheme="majorHAnsi" w:hAnsiTheme="majorHAnsi" w:cstheme="majorHAnsi"/>
          <w:i/>
          <w:iCs/>
          <w:lang w:val="en-US"/>
        </w:rPr>
        <w:t xml:space="preserve">ssistance </w:t>
      </w:r>
      <w:r w:rsidRPr="00091EA3">
        <w:rPr>
          <w:rFonts w:asciiTheme="majorHAnsi" w:hAnsiTheme="majorHAnsi" w:cstheme="majorHAnsi"/>
          <w:i/>
          <w:iCs/>
          <w:lang w:val="en-US"/>
        </w:rPr>
        <w:t xml:space="preserve">could help to overcome these challenges.  </w:t>
      </w:r>
    </w:p>
    <w:p w14:paraId="77C2D117" w14:textId="6562E109" w:rsidR="008F297C" w:rsidRDefault="00F66BD1" w:rsidP="00091EA3">
      <w:pPr>
        <w:rPr>
          <w:rFonts w:asciiTheme="majorHAnsi" w:hAnsiTheme="majorHAnsi" w:cstheme="majorHAnsi"/>
          <w:i/>
          <w:iCs/>
        </w:rPr>
      </w:pPr>
      <w:r w:rsidRPr="00091EA3">
        <w:rPr>
          <w:rFonts w:asciiTheme="majorHAnsi" w:hAnsiTheme="majorHAnsi" w:cstheme="majorHAnsi"/>
          <w:i/>
          <w:iCs/>
        </w:rPr>
        <w:t>For examples of the Technical Assistance</w:t>
      </w:r>
      <w:r w:rsidR="00091EA3" w:rsidRPr="00091EA3">
        <w:rPr>
          <w:rFonts w:asciiTheme="majorHAnsi" w:hAnsiTheme="majorHAnsi" w:cstheme="majorHAnsi"/>
          <w:i/>
          <w:iCs/>
        </w:rPr>
        <w:t xml:space="preserve"> support that can be provide by the LDN TAF</w:t>
      </w:r>
      <w:r w:rsidRPr="00091EA3">
        <w:rPr>
          <w:rFonts w:asciiTheme="majorHAnsi" w:hAnsiTheme="majorHAnsi" w:cstheme="majorHAnsi"/>
          <w:i/>
          <w:iCs/>
        </w:rPr>
        <w:t xml:space="preserve"> please refer to</w:t>
      </w:r>
      <w:r w:rsidR="008F297C">
        <w:rPr>
          <w:rFonts w:asciiTheme="majorHAnsi" w:hAnsiTheme="majorHAnsi" w:cstheme="majorHAnsi"/>
          <w:i/>
          <w:iCs/>
        </w:rPr>
        <w:t xml:space="preserve"> the following websites: </w:t>
      </w:r>
    </w:p>
    <w:p w14:paraId="4AA6FB84" w14:textId="34FF53DD" w:rsidR="00F66BD1" w:rsidRDefault="008F297C" w:rsidP="00091EA3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- </w:t>
      </w:r>
      <w:hyperlink r:id="rId7" w:history="1">
        <w:r w:rsidRPr="00EC1FEB">
          <w:rPr>
            <w:rStyle w:val="Hyperlink"/>
            <w:rFonts w:asciiTheme="majorHAnsi" w:hAnsiTheme="majorHAnsi" w:cstheme="majorHAnsi"/>
            <w:i/>
            <w:iCs/>
          </w:rPr>
          <w:t>https://www.idhsustainabletrade.com/landscapes/ldn-taf/</w:t>
        </w:r>
      </w:hyperlink>
    </w:p>
    <w:p w14:paraId="67731B56" w14:textId="45BC5703" w:rsidR="008F297C" w:rsidRPr="00091EA3" w:rsidRDefault="008F297C" w:rsidP="00091EA3">
      <w:p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</w:rPr>
        <w:t xml:space="preserve">- </w:t>
      </w:r>
      <w:hyperlink r:id="rId8" w:history="1">
        <w:r w:rsidRPr="00EC1FEB">
          <w:rPr>
            <w:rStyle w:val="Hyperlink"/>
            <w:rFonts w:asciiTheme="majorHAnsi" w:hAnsiTheme="majorHAnsi" w:cstheme="majorHAnsi"/>
            <w:i/>
            <w:iCs/>
          </w:rPr>
          <w:t>https://www.idhsustainabletrade.com/ldn-insights-report/</w:t>
        </w:r>
      </w:hyperlink>
      <w:r>
        <w:rPr>
          <w:rFonts w:asciiTheme="majorHAnsi" w:hAnsiTheme="majorHAnsi" w:cstheme="majorHAnsi"/>
          <w:i/>
          <w:iCs/>
        </w:rPr>
        <w:t xml:space="preserve"> &gt;</w:t>
      </w:r>
    </w:p>
    <w:p w14:paraId="7492AB82" w14:textId="39CA9F86" w:rsidR="00FC0C93" w:rsidRPr="00E60859" w:rsidRDefault="00FC0C93" w:rsidP="00B46F1A">
      <w:pPr>
        <w:jc w:val="both"/>
        <w:rPr>
          <w:rFonts w:asciiTheme="majorHAnsi" w:hAnsiTheme="majorHAnsi" w:cstheme="majorHAnsi"/>
        </w:rPr>
      </w:pPr>
    </w:p>
    <w:p w14:paraId="2BE5C48D" w14:textId="77777777" w:rsidR="00FC0C93" w:rsidRPr="00E60859" w:rsidRDefault="00FC0C93" w:rsidP="00B46F1A">
      <w:pPr>
        <w:jc w:val="both"/>
        <w:rPr>
          <w:rFonts w:asciiTheme="majorHAnsi" w:hAnsiTheme="majorHAnsi" w:cstheme="majorHAnsi"/>
        </w:rPr>
      </w:pPr>
    </w:p>
    <w:sectPr w:rsidR="00FC0C93" w:rsidRPr="00E60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F6FF" w14:textId="77777777" w:rsidR="00B43A55" w:rsidRDefault="00B43A55" w:rsidP="00B46F1A">
      <w:pPr>
        <w:spacing w:after="0" w:line="240" w:lineRule="auto"/>
      </w:pPr>
      <w:r>
        <w:separator/>
      </w:r>
    </w:p>
  </w:endnote>
  <w:endnote w:type="continuationSeparator" w:id="0">
    <w:p w14:paraId="2BEE1871" w14:textId="77777777" w:rsidR="00B43A55" w:rsidRDefault="00B43A55" w:rsidP="00B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F65E" w14:textId="77777777" w:rsidR="00B43A55" w:rsidRDefault="00B43A55" w:rsidP="00B46F1A">
      <w:pPr>
        <w:spacing w:after="0" w:line="240" w:lineRule="auto"/>
      </w:pPr>
      <w:r>
        <w:separator/>
      </w:r>
    </w:p>
  </w:footnote>
  <w:footnote w:type="continuationSeparator" w:id="0">
    <w:p w14:paraId="1C1D7CEC" w14:textId="77777777" w:rsidR="00B43A55" w:rsidRDefault="00B43A55" w:rsidP="00B4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D95"/>
    <w:multiLevelType w:val="hybridMultilevel"/>
    <w:tmpl w:val="57E69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59B"/>
    <w:multiLevelType w:val="hybridMultilevel"/>
    <w:tmpl w:val="BC824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20A"/>
    <w:multiLevelType w:val="hybridMultilevel"/>
    <w:tmpl w:val="9726183E"/>
    <w:lvl w:ilvl="0" w:tplc="0A44485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5C75"/>
    <w:multiLevelType w:val="hybridMultilevel"/>
    <w:tmpl w:val="9F667640"/>
    <w:lvl w:ilvl="0" w:tplc="4A3660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FE1"/>
    <w:multiLevelType w:val="hybridMultilevel"/>
    <w:tmpl w:val="D8501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55F8"/>
    <w:multiLevelType w:val="hybridMultilevel"/>
    <w:tmpl w:val="A92C9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1B64"/>
    <w:multiLevelType w:val="multilevel"/>
    <w:tmpl w:val="EF4E09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601E2AF7"/>
    <w:multiLevelType w:val="multilevel"/>
    <w:tmpl w:val="EDF6B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C1E6DA0"/>
    <w:multiLevelType w:val="hybridMultilevel"/>
    <w:tmpl w:val="95A43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3"/>
    <w:rsid w:val="00020CB8"/>
    <w:rsid w:val="00063FE5"/>
    <w:rsid w:val="00076486"/>
    <w:rsid w:val="00091EA3"/>
    <w:rsid w:val="000A329A"/>
    <w:rsid w:val="000D1B1D"/>
    <w:rsid w:val="00180FAC"/>
    <w:rsid w:val="001D4BFC"/>
    <w:rsid w:val="00244BDC"/>
    <w:rsid w:val="00246EA9"/>
    <w:rsid w:val="00364E22"/>
    <w:rsid w:val="00383F47"/>
    <w:rsid w:val="003D4185"/>
    <w:rsid w:val="00503EE6"/>
    <w:rsid w:val="00541431"/>
    <w:rsid w:val="006C5AD5"/>
    <w:rsid w:val="00722645"/>
    <w:rsid w:val="00730595"/>
    <w:rsid w:val="007B2EBE"/>
    <w:rsid w:val="007C109D"/>
    <w:rsid w:val="00875B5B"/>
    <w:rsid w:val="008F297C"/>
    <w:rsid w:val="009055F8"/>
    <w:rsid w:val="00945088"/>
    <w:rsid w:val="00971785"/>
    <w:rsid w:val="009A159B"/>
    <w:rsid w:val="009B4323"/>
    <w:rsid w:val="00A2465E"/>
    <w:rsid w:val="00A9414E"/>
    <w:rsid w:val="00B43A55"/>
    <w:rsid w:val="00B46F1A"/>
    <w:rsid w:val="00B774FC"/>
    <w:rsid w:val="00C06891"/>
    <w:rsid w:val="00C25757"/>
    <w:rsid w:val="00CB3701"/>
    <w:rsid w:val="00D52FAD"/>
    <w:rsid w:val="00E60859"/>
    <w:rsid w:val="00EB02DD"/>
    <w:rsid w:val="00ED0C43"/>
    <w:rsid w:val="00ED7130"/>
    <w:rsid w:val="00EE5AF5"/>
    <w:rsid w:val="00F66BD1"/>
    <w:rsid w:val="00F70E7E"/>
    <w:rsid w:val="00FA7E85"/>
    <w:rsid w:val="00FB6D97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FB44"/>
  <w15:docId w15:val="{2B4F9940-3562-46ED-9A93-C8193FF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C93"/>
    <w:pPr>
      <w:keepNext/>
      <w:keepLines/>
      <w:spacing w:before="480" w:after="0" w:line="240" w:lineRule="auto"/>
      <w:outlineLvl w:val="0"/>
    </w:pPr>
    <w:rPr>
      <w:rFonts w:ascii="Calibri Light" w:eastAsiaTheme="majorEastAsia" w:hAnsi="Calibri Light" w:cstheme="majorBidi"/>
      <w:b/>
      <w:bCs/>
      <w:color w:val="39774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93"/>
    <w:rPr>
      <w:rFonts w:ascii="Calibri Light" w:eastAsiaTheme="majorEastAsia" w:hAnsi="Calibri Light" w:cstheme="majorBidi"/>
      <w:b/>
      <w:bCs/>
      <w:color w:val="397748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0C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0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,FootNote"/>
    <w:basedOn w:val="Normal"/>
    <w:link w:val="ListParagraphChar"/>
    <w:uiPriority w:val="34"/>
    <w:qFormat/>
    <w:rsid w:val="00FC0C93"/>
    <w:pPr>
      <w:ind w:left="720"/>
      <w:contextualSpacing/>
    </w:pPr>
  </w:style>
  <w:style w:type="paragraph" w:customStyle="1" w:styleId="Normal1">
    <w:name w:val="Normal1"/>
    <w:rsid w:val="00FC0C93"/>
    <w:pPr>
      <w:ind w:left="720" w:hanging="360"/>
    </w:pPr>
    <w:rPr>
      <w:rFonts w:ascii="Calibri" w:eastAsia="Calibri" w:hAnsi="Calibri" w:cs="Calibri"/>
      <w:lang w:val="en-US"/>
    </w:rPr>
  </w:style>
  <w:style w:type="table" w:styleId="TableGrid">
    <w:name w:val="Table Grid"/>
    <w:aliases w:val="ICMM table"/>
    <w:basedOn w:val="TableNormal"/>
    <w:uiPriority w:val="59"/>
    <w:rsid w:val="0072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MMtable1">
    <w:name w:val="ICMM table1"/>
    <w:basedOn w:val="TableNormal"/>
    <w:next w:val="TableGrid"/>
    <w:uiPriority w:val="59"/>
    <w:rsid w:val="00722645"/>
    <w:pPr>
      <w:spacing w:after="0" w:line="240" w:lineRule="auto"/>
    </w:pPr>
    <w:rPr>
      <w:rFonts w:ascii="Calibri" w:eastAsia="Arial" w:hAnsi="Calibri" w:cs="Times New Roman"/>
      <w:sz w:val="20"/>
      <w:szCs w:val="20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FA7E85"/>
    <w:pPr>
      <w:spacing w:after="0" w:line="240" w:lineRule="auto"/>
    </w:pPr>
    <w:rPr>
      <w:rFonts w:ascii="Calibri" w:eastAsia="Arial" w:hAnsi="Calibri" w:cs="Calibri"/>
      <w:color w:val="1E242B"/>
      <w:lang w:val="nl-NL"/>
    </w:rPr>
  </w:style>
  <w:style w:type="character" w:customStyle="1" w:styleId="PlainTextChar">
    <w:name w:val="Plain Text Char"/>
    <w:basedOn w:val="DefaultParagraphFont"/>
    <w:link w:val="PlainText"/>
    <w:rsid w:val="00FA7E85"/>
    <w:rPr>
      <w:rFonts w:ascii="Calibri" w:eastAsia="Arial" w:hAnsi="Calibri" w:cs="Calibri"/>
      <w:color w:val="1E242B"/>
      <w:lang w:val="nl-NL"/>
    </w:rPr>
  </w:style>
  <w:style w:type="paragraph" w:styleId="CommentText">
    <w:name w:val="annotation text"/>
    <w:basedOn w:val="Normal"/>
    <w:link w:val="CommentTextChar"/>
    <w:uiPriority w:val="99"/>
    <w:unhideWhenUsed/>
    <w:rsid w:val="00FA7E85"/>
    <w:pPr>
      <w:spacing w:after="0" w:line="240" w:lineRule="auto"/>
    </w:pPr>
    <w:rPr>
      <w:rFonts w:ascii="Corbel" w:eastAsiaTheme="minorEastAsia" w:hAnsi="Corbel"/>
      <w:color w:val="1E242B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E85"/>
    <w:rPr>
      <w:rFonts w:ascii="Corbel" w:eastAsiaTheme="minorEastAsia" w:hAnsi="Corbel"/>
      <w:color w:val="1E242B"/>
      <w:sz w:val="20"/>
      <w:szCs w:val="20"/>
      <w:lang w:val="en-US"/>
    </w:rPr>
  </w:style>
  <w:style w:type="character" w:customStyle="1" w:styleId="ListParagraphChar">
    <w:name w:val="List Paragraph Char"/>
    <w:aliases w:val="List paragraph Char,FootNote Char"/>
    <w:link w:val="ListParagraph"/>
    <w:uiPriority w:val="34"/>
    <w:locked/>
    <w:rsid w:val="00FA7E85"/>
  </w:style>
  <w:style w:type="paragraph" w:styleId="FootnoteText">
    <w:name w:val="footnote text"/>
    <w:basedOn w:val="Normal"/>
    <w:link w:val="FootnoteTextChar"/>
    <w:uiPriority w:val="99"/>
    <w:semiHidden/>
    <w:unhideWhenUsed/>
    <w:rsid w:val="00B46F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F1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6F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2F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FAD"/>
    <w:pPr>
      <w:spacing w:after="160"/>
    </w:pPr>
    <w:rPr>
      <w:rFonts w:asciiTheme="minorHAnsi" w:eastAsiaTheme="minorHAnsi" w:hAnsiTheme="minorHAns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FAD"/>
    <w:rPr>
      <w:rFonts w:ascii="Corbel" w:eastAsiaTheme="minorEastAsia" w:hAnsi="Corbel"/>
      <w:b/>
      <w:bCs/>
      <w:color w:val="1E242B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2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hsustainabletrade.com/ldn-insights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hsustainabletrade.com/landscapes/ldn-t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 de Bank</dc:creator>
  <cp:keywords/>
  <dc:description/>
  <cp:lastModifiedBy>Dagmar Mooij</cp:lastModifiedBy>
  <cp:revision>8</cp:revision>
  <dcterms:created xsi:type="dcterms:W3CDTF">2021-06-29T12:16:00Z</dcterms:created>
  <dcterms:modified xsi:type="dcterms:W3CDTF">2021-08-09T13:23:00Z</dcterms:modified>
</cp:coreProperties>
</file>